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 xml:space="preserve">Конзаводская средняя общеобразовательная школа №2 </w:t>
      </w:r>
    </w:p>
    <w:tbl>
      <w:tblPr>
        <w:tblStyle w:val="1"/>
        <w:tblpPr w:leftFromText="180" w:rightFromText="180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7"/>
        <w:gridCol w:w="1312"/>
        <w:gridCol w:w="567"/>
        <w:gridCol w:w="4785"/>
      </w:tblGrid>
      <w:tr w:rsidR="006F56C5" w:rsidRPr="00A82113" w:rsidTr="006F56C5">
        <w:trPr>
          <w:trHeight w:val="1801"/>
        </w:trPr>
        <w:tc>
          <w:tcPr>
            <w:tcW w:w="2907" w:type="dxa"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hideMark/>
          </w:tcPr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gridSpan w:val="2"/>
          </w:tcPr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«Утверждаю»</w:t>
            </w:r>
          </w:p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приказ от «___»________20   г. №____                                                                                                    </w:t>
            </w:r>
          </w:p>
          <w:p w:rsidR="006F56C5" w:rsidRPr="00A82113" w:rsidRDefault="00117DEA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И.о. директора _____ Т. Б. Титова</w:t>
            </w:r>
          </w:p>
        </w:tc>
      </w:tr>
      <w:tr w:rsidR="006F56C5" w:rsidRPr="00A82113" w:rsidTr="006F56C5">
        <w:tc>
          <w:tcPr>
            <w:tcW w:w="2907" w:type="dxa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gridSpan w:val="2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План методической работы</w:t>
      </w:r>
    </w:p>
    <w:p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201</w:t>
      </w:r>
      <w:r w:rsidR="007623C7" w:rsidRPr="00A82113">
        <w:rPr>
          <w:rFonts w:ascii="Times New Roman" w:hAnsi="Times New Roman"/>
          <w:sz w:val="28"/>
          <w:szCs w:val="28"/>
        </w:rPr>
        <w:t>7</w:t>
      </w:r>
      <w:r w:rsidRPr="00A82113">
        <w:rPr>
          <w:rFonts w:ascii="Times New Roman" w:hAnsi="Times New Roman"/>
          <w:sz w:val="28"/>
          <w:szCs w:val="28"/>
        </w:rPr>
        <w:t>-201</w:t>
      </w:r>
      <w:r w:rsidR="007623C7" w:rsidRPr="00A82113">
        <w:rPr>
          <w:rFonts w:ascii="Times New Roman" w:hAnsi="Times New Roman"/>
          <w:sz w:val="28"/>
          <w:szCs w:val="28"/>
        </w:rPr>
        <w:t xml:space="preserve">8 </w:t>
      </w:r>
      <w:r w:rsidRPr="00A82113">
        <w:rPr>
          <w:rFonts w:ascii="Times New Roman" w:hAnsi="Times New Roman"/>
          <w:sz w:val="28"/>
          <w:szCs w:val="28"/>
        </w:rPr>
        <w:t>учебный год</w:t>
      </w: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571"/>
      </w:tblGrid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х.Камышев</w:t>
      </w:r>
    </w:p>
    <w:p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A82113">
        <w:rPr>
          <w:rFonts w:ascii="Times New Roman" w:hAnsi="Times New Roman"/>
          <w:bCs/>
          <w:kern w:val="36"/>
          <w:sz w:val="28"/>
          <w:szCs w:val="28"/>
        </w:rPr>
        <w:t>201</w:t>
      </w:r>
      <w:r w:rsidR="007623C7" w:rsidRPr="00A82113">
        <w:rPr>
          <w:rFonts w:ascii="Times New Roman" w:hAnsi="Times New Roman"/>
          <w:bCs/>
          <w:kern w:val="36"/>
          <w:sz w:val="28"/>
          <w:szCs w:val="28"/>
        </w:rPr>
        <w:t>7</w:t>
      </w:r>
    </w:p>
    <w:p w:rsidR="00C27438" w:rsidRPr="00A82113" w:rsidRDefault="00C27438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lastRenderedPageBreak/>
        <w:t>План методической работы МБОУ Конзаводской СОШ №2</w:t>
      </w:r>
    </w:p>
    <w:p w:rsidR="00C27438" w:rsidRPr="00A82113" w:rsidRDefault="00117DEA" w:rsidP="00A8211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2017-2018</w:t>
      </w:r>
      <w:r w:rsidR="00C27438" w:rsidRPr="00A82113">
        <w:rPr>
          <w:rFonts w:ascii="Times New Roman" w:hAnsi="Times New Roman"/>
          <w:sz w:val="28"/>
          <w:szCs w:val="28"/>
        </w:rPr>
        <w:t xml:space="preserve"> учебный год</w:t>
      </w: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Методическая тема:</w:t>
      </w:r>
    </w:p>
    <w:p w:rsidR="00C27438" w:rsidRPr="00A82113" w:rsidRDefault="006E11E4" w:rsidP="00A8211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 xml:space="preserve">Создание информационно-методических условий для </w:t>
      </w:r>
      <w:r w:rsidR="005252F5" w:rsidRPr="00A82113">
        <w:rPr>
          <w:rFonts w:ascii="Times New Roman" w:hAnsi="Times New Roman"/>
          <w:sz w:val="28"/>
          <w:szCs w:val="28"/>
        </w:rPr>
        <w:t>реализации</w:t>
      </w:r>
      <w:r w:rsidRPr="00A82113">
        <w:rPr>
          <w:rFonts w:ascii="Times New Roman" w:hAnsi="Times New Roman"/>
          <w:sz w:val="28"/>
          <w:szCs w:val="28"/>
        </w:rPr>
        <w:t xml:space="preserve"> ФГОС </w:t>
      </w:r>
      <w:r w:rsidR="00E27A5E" w:rsidRPr="00A82113">
        <w:rPr>
          <w:rFonts w:ascii="Times New Roman" w:hAnsi="Times New Roman"/>
          <w:sz w:val="28"/>
          <w:szCs w:val="28"/>
        </w:rPr>
        <w:t>СОО</w:t>
      </w: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Цель:</w:t>
      </w:r>
    </w:p>
    <w:p w:rsidR="00C27438" w:rsidRPr="00A82113" w:rsidRDefault="006E11E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Повышение уровня профессионального мастерства педагогических работников в рамках перехода на ФГОС</w:t>
      </w:r>
      <w:r w:rsidR="00E27A5E" w:rsidRPr="00A82113">
        <w:rPr>
          <w:rFonts w:ascii="Times New Roman" w:hAnsi="Times New Roman"/>
          <w:sz w:val="28"/>
          <w:szCs w:val="28"/>
        </w:rPr>
        <w:t xml:space="preserve"> </w:t>
      </w:r>
      <w:r w:rsidR="00E27A5E" w:rsidRPr="00A821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СОО.</w:t>
      </w: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Задачи:</w:t>
      </w:r>
    </w:p>
    <w:p w:rsidR="003F4294" w:rsidRPr="00A82113" w:rsidRDefault="003F429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1. Совершенствовать работу учреждения по реа</w:t>
      </w:r>
      <w:r w:rsidR="00A07141">
        <w:rPr>
          <w:rFonts w:ascii="Times New Roman" w:hAnsi="Times New Roman"/>
          <w:sz w:val="28"/>
          <w:szCs w:val="28"/>
        </w:rPr>
        <w:t>лизации ФГОС в образовании, через работу методического совета и методического объединения.</w:t>
      </w:r>
    </w:p>
    <w:p w:rsidR="00BD44AE" w:rsidRPr="00A82113" w:rsidRDefault="006E11E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2</w:t>
      </w:r>
      <w:r w:rsidR="00C27438" w:rsidRPr="00A82113">
        <w:rPr>
          <w:rFonts w:ascii="Times New Roman" w:hAnsi="Times New Roman"/>
          <w:sz w:val="28"/>
          <w:szCs w:val="28"/>
        </w:rPr>
        <w:t>.</w:t>
      </w:r>
      <w:r w:rsidR="00E3660B" w:rsidRPr="00A82113">
        <w:rPr>
          <w:rFonts w:ascii="Times New Roman" w:hAnsi="Times New Roman"/>
          <w:sz w:val="28"/>
          <w:szCs w:val="28"/>
        </w:rPr>
        <w:t xml:space="preserve">Организовать методически – информационную </w:t>
      </w:r>
      <w:r w:rsidR="00C27438" w:rsidRPr="00A82113">
        <w:rPr>
          <w:rFonts w:ascii="Times New Roman" w:hAnsi="Times New Roman"/>
          <w:sz w:val="28"/>
          <w:szCs w:val="28"/>
        </w:rPr>
        <w:t xml:space="preserve"> помощь педагогам через работу </w:t>
      </w:r>
      <w:r w:rsidR="00E3660B" w:rsidRPr="00A82113">
        <w:rPr>
          <w:rFonts w:ascii="Times New Roman" w:hAnsi="Times New Roman"/>
          <w:sz w:val="28"/>
          <w:szCs w:val="28"/>
        </w:rPr>
        <w:t>педагогического совета</w:t>
      </w:r>
      <w:r w:rsidR="00C27438" w:rsidRPr="00A82113">
        <w:rPr>
          <w:rFonts w:ascii="Times New Roman" w:hAnsi="Times New Roman"/>
          <w:sz w:val="28"/>
          <w:szCs w:val="28"/>
        </w:rPr>
        <w:t xml:space="preserve">, </w:t>
      </w:r>
      <w:r w:rsidR="00A07141">
        <w:rPr>
          <w:rFonts w:ascii="Times New Roman" w:hAnsi="Times New Roman"/>
          <w:sz w:val="28"/>
          <w:szCs w:val="28"/>
        </w:rPr>
        <w:t>тематических семинаров</w:t>
      </w:r>
      <w:r w:rsidR="00BD44AE" w:rsidRPr="00A82113">
        <w:rPr>
          <w:rFonts w:ascii="Times New Roman" w:hAnsi="Times New Roman"/>
          <w:sz w:val="28"/>
          <w:szCs w:val="28"/>
        </w:rPr>
        <w:t xml:space="preserve"> </w:t>
      </w:r>
      <w:r w:rsidR="00C27438" w:rsidRPr="00A82113">
        <w:rPr>
          <w:rFonts w:ascii="Times New Roman" w:hAnsi="Times New Roman"/>
          <w:sz w:val="28"/>
          <w:szCs w:val="28"/>
        </w:rPr>
        <w:t xml:space="preserve">по вопросам </w:t>
      </w:r>
      <w:r w:rsidR="00BD44AE" w:rsidRPr="00A82113">
        <w:rPr>
          <w:rFonts w:ascii="Times New Roman" w:hAnsi="Times New Roman"/>
          <w:sz w:val="28"/>
          <w:szCs w:val="28"/>
        </w:rPr>
        <w:t xml:space="preserve">поддержки </w:t>
      </w:r>
      <w:r w:rsidR="00A07141">
        <w:rPr>
          <w:rFonts w:ascii="Times New Roman" w:hAnsi="Times New Roman"/>
          <w:sz w:val="28"/>
          <w:szCs w:val="28"/>
        </w:rPr>
        <w:t xml:space="preserve">одарённых </w:t>
      </w:r>
      <w:r w:rsidR="00BD44AE" w:rsidRPr="00A82113">
        <w:rPr>
          <w:rFonts w:ascii="Times New Roman" w:hAnsi="Times New Roman"/>
          <w:sz w:val="28"/>
          <w:szCs w:val="28"/>
        </w:rPr>
        <w:t>детей.</w:t>
      </w:r>
      <w:r w:rsidR="003F4294" w:rsidRPr="00A82113">
        <w:rPr>
          <w:rFonts w:ascii="Times New Roman" w:hAnsi="Times New Roman"/>
          <w:sz w:val="28"/>
          <w:szCs w:val="28"/>
        </w:rPr>
        <w:t xml:space="preserve"> </w:t>
      </w:r>
    </w:p>
    <w:p w:rsidR="00C27438" w:rsidRPr="00A82113" w:rsidRDefault="00A07141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C27438" w:rsidRPr="00A82113">
        <w:rPr>
          <w:rFonts w:ascii="Times New Roman" w:hAnsi="Times New Roman"/>
          <w:sz w:val="28"/>
          <w:szCs w:val="28"/>
        </w:rPr>
        <w:t>.</w:t>
      </w:r>
      <w:r w:rsidR="003F4294" w:rsidRPr="00A82113">
        <w:rPr>
          <w:rFonts w:ascii="Times New Roman" w:hAnsi="Times New Roman"/>
          <w:sz w:val="28"/>
          <w:szCs w:val="28"/>
        </w:rPr>
        <w:t xml:space="preserve"> </w:t>
      </w:r>
      <w:r w:rsidR="00C27438" w:rsidRPr="00A82113">
        <w:rPr>
          <w:rFonts w:ascii="Times New Roman" w:hAnsi="Times New Roman"/>
          <w:sz w:val="28"/>
          <w:szCs w:val="28"/>
        </w:rPr>
        <w:t xml:space="preserve">Продолжить работу по </w:t>
      </w:r>
      <w:r w:rsidR="00C27438" w:rsidRPr="00A82113"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анализу и обобщению педагогического опыта в решении проблем введения </w:t>
      </w:r>
      <w:r w:rsidR="00C27438" w:rsidRPr="00A82113">
        <w:rPr>
          <w:rFonts w:ascii="Times New Roman" w:hAnsi="Times New Roman"/>
          <w:sz w:val="28"/>
          <w:szCs w:val="28"/>
        </w:rPr>
        <w:t xml:space="preserve">ФГОС </w:t>
      </w:r>
      <w:r w:rsidR="00C27438" w:rsidRPr="00A82113">
        <w:rPr>
          <w:rFonts w:ascii="Times New Roman" w:eastAsia="Calibri" w:hAnsi="Times New Roman"/>
          <w:sz w:val="28"/>
          <w:szCs w:val="28"/>
          <w:lang w:eastAsia="en-US"/>
        </w:rPr>
        <w:t>на   МО, «Марафоне педагогических идей», сайте, педагогических интернет сайтах и т.д.</w:t>
      </w: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7438" w:rsidRPr="00A82113" w:rsidRDefault="00C27438" w:rsidP="00A82113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Pr="00A82113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82113" w:rsidRPr="00A82113" w:rsidRDefault="00A82113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438"/>
        <w:gridCol w:w="362"/>
        <w:gridCol w:w="1537"/>
        <w:gridCol w:w="86"/>
        <w:gridCol w:w="2697"/>
      </w:tblGrid>
      <w:tr w:rsidR="00C27438" w:rsidRPr="00A82113" w:rsidTr="00533D82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1. Работа с кадрами</w:t>
            </w:r>
          </w:p>
        </w:tc>
      </w:tr>
      <w:tr w:rsidR="00C27438" w:rsidRPr="00A82113" w:rsidTr="00533D82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Задача: совершенствование системы работы с педагогическими кадрами по самооценке деятельности и повышению  профессиональной компетентности </w:t>
            </w:r>
          </w:p>
        </w:tc>
      </w:tr>
      <w:tr w:rsidR="00C27438" w:rsidRPr="00A82113" w:rsidTr="00533D82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1.1. Курсовая переподготовка</w:t>
            </w:r>
          </w:p>
        </w:tc>
      </w:tr>
      <w:tr w:rsidR="00C27438" w:rsidRPr="00A82113" w:rsidTr="00533D82">
        <w:trPr>
          <w:trHeight w:val="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Кто привлекается,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Корректировка перспективного плана прохождения курсов повышения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Составить план курсовой переподготовки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Сбо</w:t>
            </w:r>
            <w:r w:rsidR="00986594" w:rsidRPr="00A82113">
              <w:rPr>
                <w:rFonts w:ascii="Times New Roman" w:hAnsi="Times New Roman"/>
                <w:sz w:val="28"/>
                <w:szCs w:val="28"/>
              </w:rPr>
              <w:t>р заявок по прохождению курсов н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а следующий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Планирование курсовой подготовки и переподготовки</w:t>
            </w:r>
          </w:p>
        </w:tc>
      </w:tr>
      <w:tr w:rsidR="00C27438" w:rsidRPr="00A82113" w:rsidTr="00533D82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1.2. Аттестация педагогических работников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872D33" w:rsidRPr="00A82113" w:rsidTr="00872D33">
        <w:trPr>
          <w:trHeight w:val="2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3" w:rsidRPr="00A82113" w:rsidRDefault="00872D33" w:rsidP="00A8211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Теоретические семинары: </w:t>
            </w: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«Нормативно-правовая база и методические рекомендации по вопросу аттестации»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Повысить знания педагогов в нормативно – правовой документации                                                                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Составление плана-графика подачи заявлений на аттестацию педагогическими работниками, аттестуемыми в 201</w:t>
            </w:r>
            <w:r w:rsidR="00872D33" w:rsidRPr="00A82113">
              <w:rPr>
                <w:rFonts w:ascii="Times New Roman" w:hAnsi="Times New Roman"/>
                <w:sz w:val="28"/>
                <w:szCs w:val="28"/>
              </w:rPr>
              <w:t>6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-201</w:t>
            </w:r>
            <w:r w:rsidR="00872D33" w:rsidRPr="00A82113">
              <w:rPr>
                <w:rFonts w:ascii="Times New Roman" w:hAnsi="Times New Roman"/>
                <w:sz w:val="28"/>
                <w:szCs w:val="28"/>
              </w:rPr>
              <w:t>7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Контроль за  сроками окончания аттестации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3)Организация аттестации на соответствие занимаемой должности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Создать аттестационную комиссию 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4) Написание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представлений педагогических работников, аттестуемых с целью подтверждения соответствия занимаемой должности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Подготовить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5) Оказание помощи по составлению карт инновационного педагогического опыта и созданию проектной работы педагогическим работникам, аттестующийся на первую, высшую квалификационную категорию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Составление  карты инновационного педагогического опыта. 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6) Проведение творческих отчетов аттестующих педагогов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Проверить наличие и содержание творческих отчетов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7) Индивидуальные консультации с аттестующимися педагогами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Оказать помощь при подготовке к аттестации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8) Оформление аналитических материалов по вопросу прохождения аттестации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прохождения аттестации</w:t>
            </w:r>
          </w:p>
        </w:tc>
      </w:tr>
      <w:tr w:rsidR="0097640F" w:rsidRPr="00A82113" w:rsidTr="00431E1B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0F" w:rsidRPr="00A82113" w:rsidRDefault="00A04B46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1.3. Работа с молодыми специалистами</w:t>
            </w:r>
          </w:p>
          <w:p w:rsidR="00A04B46" w:rsidRPr="00A82113" w:rsidRDefault="00A04B46" w:rsidP="002F01E8">
            <w:pPr>
              <w:pStyle w:val="a9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A82113">
              <w:rPr>
                <w:sz w:val="28"/>
                <w:szCs w:val="28"/>
              </w:rPr>
              <w:t>Задача:</w:t>
            </w:r>
            <w:r w:rsidR="002F01E8">
              <w:rPr>
                <w:color w:val="000000"/>
                <w:sz w:val="28"/>
                <w:szCs w:val="28"/>
              </w:rPr>
              <w:t xml:space="preserve"> обеспечение </w:t>
            </w:r>
            <w:r w:rsidR="00080375">
              <w:rPr>
                <w:color w:val="000000"/>
                <w:sz w:val="28"/>
                <w:szCs w:val="28"/>
              </w:rPr>
              <w:t xml:space="preserve"> </w:t>
            </w:r>
            <w:r w:rsidR="002F01E8">
              <w:rPr>
                <w:color w:val="000000"/>
                <w:sz w:val="28"/>
                <w:szCs w:val="28"/>
              </w:rPr>
              <w:t>адаптации</w:t>
            </w:r>
            <w:r w:rsidRPr="00A82113">
              <w:rPr>
                <w:color w:val="000000"/>
                <w:sz w:val="28"/>
                <w:szCs w:val="28"/>
              </w:rPr>
              <w:t xml:space="preserve"> молодого специалиста в коллективе</w:t>
            </w:r>
          </w:p>
        </w:tc>
      </w:tr>
      <w:tr w:rsidR="0097640F" w:rsidRPr="00A82113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0F" w:rsidRDefault="008A694D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B46" w:rsidRPr="00A82113">
              <w:rPr>
                <w:rFonts w:ascii="Times New Roman" w:hAnsi="Times New Roman"/>
                <w:sz w:val="28"/>
                <w:szCs w:val="28"/>
              </w:rPr>
              <w:t xml:space="preserve">Помощь в профессиональном становлении учителя </w:t>
            </w:r>
          </w:p>
          <w:p w:rsidR="00080375" w:rsidRDefault="00080375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0F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97640F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0F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Ознакомить с нормативными документами</w:t>
            </w:r>
          </w:p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375" w:rsidRPr="00A82113" w:rsidTr="00533D82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8A694D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080375">
              <w:rPr>
                <w:rFonts w:ascii="Times New Roman" w:hAnsi="Times New Roman"/>
                <w:sz w:val="28"/>
                <w:szCs w:val="28"/>
              </w:rPr>
              <w:t>Посещение уроков учителем с высшей категорией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Прядко Г. А.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Назначит</w:t>
            </w:r>
            <w:r w:rsidR="00F62ACF">
              <w:rPr>
                <w:rFonts w:ascii="Times New Roman" w:hAnsi="Times New Roman"/>
                <w:sz w:val="28"/>
                <w:szCs w:val="28"/>
              </w:rPr>
              <w:t>ь наставника: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Прядко Галину Александровну</w:t>
            </w:r>
          </w:p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375" w:rsidRPr="00A82113" w:rsidTr="00533D82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8A694D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Консультирование с учителем Дыдышко И. Ю.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Дыдышко И. Ю.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F62ACF" w:rsidP="00F62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Консультироваться с учителем </w:t>
            </w:r>
            <w:r w:rsidR="0008037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особенн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остях 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5 класса</w:t>
            </w:r>
          </w:p>
        </w:tc>
      </w:tr>
      <w:tr w:rsidR="00080375" w:rsidRPr="00A82113" w:rsidTr="00533D82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8A694D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Работа с педагогом-психологом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Волгина Е. М.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F62ACF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с педагогом-психологом по поводу психологических особенностей класса</w:t>
            </w:r>
          </w:p>
        </w:tc>
      </w:tr>
      <w:tr w:rsidR="00526106" w:rsidRPr="00A82113" w:rsidTr="00533D82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06" w:rsidRDefault="00526106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5)Работа с педагогом-библиотекарем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6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6" w:rsidRDefault="00526106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06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Содействовать учебно- воспитательному процессу, оказывать помощь в деятельности учителей при реализации образовательных проектов</w:t>
            </w: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800"/>
        <w:gridCol w:w="1537"/>
        <w:gridCol w:w="2783"/>
      </w:tblGrid>
      <w:tr w:rsidR="00C27438" w:rsidRPr="00A82113" w:rsidTr="00533D82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2.Инновационная деятельность</w:t>
            </w: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Введение 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на уровне среднего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  <w:p w:rsidR="00C27438" w:rsidRPr="00A82113" w:rsidRDefault="002F01E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создание методических условий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 для введения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Изучение документов 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СОО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 педагогических семинарах, заседаниях методических объединений, совещаниях, оперативках.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 Участие в районных  и областных мероприятиях.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>фессиональный уровень педагогов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 Обсуждение на заседаниях методического совета требований к рабочим программам и определение УМК по предметам.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Определить соответствие УМК и перечня учебников допущенных в этом уч. году. Выявить соответствия рабочих программ требованиям 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положения о рабочих программах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4)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нормативной базы ОО в соответствии с требованиями ФГОС.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Разработать положения, нормативные а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кты в необходимые для внедрения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СОО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 Изучение методических рекомендаций для руководителей ОО и учителей 5-</w:t>
            </w:r>
            <w:r w:rsidR="008326F4" w:rsidRPr="00A82113">
              <w:rPr>
                <w:rFonts w:ascii="Times New Roman" w:hAnsi="Times New Roman"/>
                <w:sz w:val="28"/>
                <w:szCs w:val="28"/>
              </w:rPr>
              <w:t>9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классов по вопросам создания и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внедрении  программ среднего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 (в соответствии с ФГОС)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Основная о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бразовательная программа средне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 общего образования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)Участие во Всероссийском конкурсе сочинений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Подготовить участников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сочинений</w:t>
            </w:r>
          </w:p>
        </w:tc>
      </w:tr>
      <w:tr w:rsidR="00027F27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1C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)Реализация концепции развития математического образования</w:t>
            </w:r>
          </w:p>
          <w:p w:rsidR="00FD37F6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37F6" w:rsidRPr="00A82113">
              <w:rPr>
                <w:rFonts w:ascii="Times New Roman" w:hAnsi="Times New Roman"/>
                <w:sz w:val="28"/>
                <w:szCs w:val="28"/>
              </w:rPr>
              <w:t>)Введение учебного предмета "Астрономия"</w:t>
            </w:r>
          </w:p>
          <w:p w:rsidR="00027F27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E211C" w:rsidRPr="00A82113">
              <w:rPr>
                <w:rFonts w:ascii="Times New Roman" w:hAnsi="Times New Roman"/>
                <w:sz w:val="28"/>
                <w:szCs w:val="28"/>
              </w:rPr>
              <w:t>) Внедрение курса "Здоровое питание"</w:t>
            </w:r>
          </w:p>
          <w:p w:rsidR="00FD37F6" w:rsidRPr="00A82113" w:rsidRDefault="00FD37F6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 естественно – математического цикла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уровень математического образования</w:t>
            </w: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800"/>
        <w:gridCol w:w="1537"/>
        <w:gridCol w:w="2783"/>
      </w:tblGrid>
      <w:tr w:rsidR="00C27438" w:rsidRPr="00A82113" w:rsidTr="00533D82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3.Качество преподавания учебных предметов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Повышение профессионального уровня педагогов, включение их в творческий педагогический поиск.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Проведение открытых уроков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Самоанализ открытых уроков педагогами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Мастер-класс учителя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Обсуждение открытых уроков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- Совещание по итогам методического семинара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</w:t>
            </w:r>
            <w:r w:rsidR="001D69CB" w:rsidRPr="00A82113">
              <w:rPr>
                <w:rFonts w:ascii="Times New Roman" w:hAnsi="Times New Roman"/>
                <w:bCs/>
                <w:color w:val="161908"/>
                <w:sz w:val="28"/>
                <w:szCs w:val="28"/>
                <w:shd w:val="clear" w:color="auto" w:fill="FFFFFF"/>
              </w:rPr>
              <w:t>С</w:t>
            </w:r>
            <w:r w:rsidR="001D69CB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овершенствова</w:t>
            </w:r>
          </w:p>
          <w:p w:rsidR="00C27438" w:rsidRPr="00A82113" w:rsidRDefault="001D69C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ние педагогического мастерства</w:t>
            </w:r>
            <w:r w:rsidR="00117DEA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 xml:space="preserve"> учителей по овладению новыми образовательными технологиями</w:t>
            </w:r>
            <w:r w:rsidR="00C27438" w:rsidRPr="00A8211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2.Умение проводить самоанализ: видеть недостатки своей деятельности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3.Умение делать анализ уроков коллег: видеть хорошее и плохое в деятельности коллег.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 Разработка рекомендаций в адрес педагогов.</w:t>
            </w:r>
          </w:p>
        </w:tc>
      </w:tr>
    </w:tbl>
    <w:p w:rsidR="006F56C5" w:rsidRPr="00A82113" w:rsidRDefault="006F56C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580"/>
        <w:gridCol w:w="220"/>
        <w:gridCol w:w="1537"/>
        <w:gridCol w:w="227"/>
        <w:gridCol w:w="2556"/>
      </w:tblGrid>
      <w:tr w:rsidR="001771C3" w:rsidRPr="00A82113" w:rsidTr="00E84D3C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3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4.Работа с одаренными детьми</w:t>
            </w:r>
          </w:p>
          <w:p w:rsidR="001771C3" w:rsidRPr="00A82113" w:rsidRDefault="001771C3" w:rsidP="002F01E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Цель: выявление одаренных обучающихся и создание условий, способствующих их оптимальному развитию</w:t>
            </w:r>
          </w:p>
        </w:tc>
      </w:tr>
      <w:tr w:rsidR="001771C3" w:rsidRPr="00A82113" w:rsidTr="00E84D3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1.Определение контингента и составление плана работы по организации проектной и исследовательской деятельности с обучающимися</w:t>
            </w:r>
          </w:p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47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 работы с одаренными детьми</w:t>
            </w:r>
          </w:p>
        </w:tc>
      </w:tr>
      <w:tr w:rsidR="001771C3" w:rsidRPr="00A82113" w:rsidTr="00E84D3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2.Подготовка к публичному выступлению на конференциях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Подготовить выступление</w:t>
            </w:r>
          </w:p>
        </w:tc>
      </w:tr>
      <w:tr w:rsidR="008D3D8E" w:rsidRPr="00A82113" w:rsidTr="00E84D3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3.Подготовка и проведение школьного этапа научно- практической конференции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этапнаучно- практической конференции школьников</w:t>
            </w:r>
          </w:p>
        </w:tc>
      </w:tr>
      <w:tr w:rsidR="008D3D8E" w:rsidRPr="00A82113" w:rsidTr="00E84D3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4.Подготовка и проведение школьного этапа Всероссийской олимпиады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1"/>
            </w:tblGrid>
            <w:tr w:rsidR="008D3D8E" w:rsidRPr="00A82113">
              <w:trPr>
                <w:trHeight w:val="247"/>
              </w:trPr>
              <w:tc>
                <w:tcPr>
                  <w:tcW w:w="5311" w:type="dxa"/>
                </w:tcPr>
                <w:p w:rsidR="008D3D8E" w:rsidRPr="00A82113" w:rsidRDefault="008D3D8E" w:rsidP="00A8211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</w:t>
            </w:r>
            <w:r w:rsidR="003F6E4F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Всероссийской олимпиады школьников</w:t>
            </w:r>
          </w:p>
        </w:tc>
      </w:tr>
      <w:tr w:rsidR="008D3D8E" w:rsidRPr="00A82113" w:rsidTr="00E84D3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5.Организация участия обучающихся в Интернет-олимпиадах и конкурсах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ED3539" w:rsidRPr="00A82113" w:rsidTr="00E84D3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6.Организация внеурочных мероприятий (предметные недели, конкурсы, викторины и т.д.)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47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C27438" w:rsidRPr="00A82113" w:rsidTr="00533D82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Анализ и обобщение педагогического опыта в</w:t>
            </w:r>
            <w:r w:rsidR="0097640F" w:rsidRPr="00A82113">
              <w:rPr>
                <w:rFonts w:ascii="Times New Roman" w:hAnsi="Times New Roman"/>
                <w:sz w:val="28"/>
                <w:szCs w:val="28"/>
              </w:rPr>
              <w:t xml:space="preserve"> решении проблем введения ФГОС О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изучение,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распространение передового опыта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1)Изучение опыта общеобразовательных учреждений, участвующих в апробации ФГОС ООО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Создание «копилки» передового опыта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2)Организация обмена опытом между учителями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 xml:space="preserve">на уровнях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ого и основного общего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распространения опыта  по реализации ФГОС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3)Обобщение опыта работы по реализации ФГОС НОО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 xml:space="preserve"> и ФГОС ООО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 xml:space="preserve"> и введении ФГОС СОО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достижения и пробелы в работе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eastAsia="Calibri" w:hAnsi="Times New Roman"/>
                <w:sz w:val="28"/>
                <w:szCs w:val="28"/>
              </w:rPr>
              <w:t>4)Сравнение используемых педагогическим коллективом образовательных технологий и методов с требованиями стандартов в рамках семинара 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5) Оформление методической «копилки»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(Конспекты, тезисы, доклады)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работы учителей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6) Представление опыта на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заседаниях  МО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МО, учителя-предметник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Представить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учителям лучший опыт работы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8) Подготовка материалов для «Марафона педагогических идей»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УМР, 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Отобрать материал для марафона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9) Обобщение и распространение положительного опыта творчески работающих учителей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Прядко Г.А. – учитель начальных классов, высшая категория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Представление опыта работы на открытых уроках,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«Марафоне педагогических идей»,сайтах….</w:t>
            </w:r>
          </w:p>
        </w:tc>
      </w:tr>
      <w:tr w:rsidR="00C27438" w:rsidRPr="00A82113" w:rsidTr="00533D82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 Методические советы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Реализация задач методической работы на текущий учебный год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Заседание №1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Обсуждение и корректировка плана методической работы, планов работы МС, МО в условиях реализации Федерального закона «Об образовании в Российской Федерации»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2)Организация работы  Совета по 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 xml:space="preserve">внедрению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 Организация работы МО по подготовке к ГИА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4)Организация работы по подготовке к участию во Всероссийском конкурсе сочинений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>Организация работы по реализации концепции развития математического образования</w:t>
            </w:r>
          </w:p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>Внедрение курса "Здоровое питание"</w:t>
            </w:r>
          </w:p>
          <w:p w:rsidR="00B7586C" w:rsidRPr="00A82113" w:rsidRDefault="00B7586C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Организовать, спланировать методическую работу </w:t>
            </w: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№2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Подготовка и участие во Всероссийской олимпиаде школьников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Аттестация педагогических кадров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3) О ходе подготовки выпускников  к ОГЭ и ЕГЭ.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качество проводимых мероприятий</w:t>
            </w:r>
          </w:p>
        </w:tc>
      </w:tr>
      <w:tr w:rsidR="00C27438" w:rsidRPr="00A82113" w:rsidTr="006F56C5">
        <w:trPr>
          <w:trHeight w:val="15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Заседание №3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Результативность МР за </w:t>
            </w:r>
            <w:r w:rsidRPr="00A821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Анализ работы с одаренными, мотивированными детьм</w:t>
            </w:r>
            <w:r w:rsidR="002F01E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Анализ работы: выявить недостатки</w:t>
            </w:r>
          </w:p>
        </w:tc>
      </w:tr>
      <w:tr w:rsidR="00C27438" w:rsidRPr="00A82113" w:rsidTr="00533D82">
        <w:trPr>
          <w:trHeight w:val="593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Заседание №4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 Формирование учебного плана на 201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7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-201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8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учебный год. Кадровое обеспечение.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2)Итоги работы    Совета по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реализации ФГОС 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3) Анализ работы методического совета: проблемы, перспективы на новый учебный год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4)Анализ работы пилотной площадки курса«Основы малого предпринимательства» (приказ Минобразования Ростовской области от 04.10.2012г. №850). </w:t>
            </w:r>
          </w:p>
          <w:p w:rsidR="00C27438" w:rsidRPr="00A82113" w:rsidRDefault="008A694D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Анализ работы с одарёнными детьми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Выявить возможности </w:t>
            </w:r>
            <w:r w:rsidR="009E7E5B" w:rsidRPr="00A82113">
              <w:rPr>
                <w:rFonts w:ascii="Times New Roman" w:hAnsi="Times New Roman"/>
                <w:sz w:val="28"/>
                <w:szCs w:val="28"/>
              </w:rPr>
              <w:t>ОО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для формирования примерного учебного плана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800"/>
        <w:gridCol w:w="1537"/>
        <w:gridCol w:w="2783"/>
      </w:tblGrid>
      <w:tr w:rsidR="00C27438" w:rsidRPr="00A82113" w:rsidTr="00533D82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7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Тематические педагогические советы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06" w:rsidRPr="00526106" w:rsidRDefault="00526106" w:rsidP="005261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610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«Развитие профессиональных компетентностей педагогов школы как фактор </w:t>
            </w:r>
            <w:r w:rsidRPr="00526106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повышения качества образования в соответствии с современными</w:t>
            </w:r>
          </w:p>
          <w:p w:rsidR="00C27438" w:rsidRPr="00526106" w:rsidRDefault="00526106" w:rsidP="0052610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26106">
              <w:rPr>
                <w:rFonts w:ascii="Times New Roman" w:hAnsi="Times New Roman"/>
                <w:bCs/>
                <w:iCs/>
                <w:sz w:val="28"/>
                <w:szCs w:val="28"/>
              </w:rPr>
              <w:t>требованиями</w:t>
            </w:r>
            <w:r w:rsidRPr="00526106"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8A69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Современн</w:t>
            </w:r>
            <w:r w:rsidR="007C086E" w:rsidRPr="00A82113">
              <w:rPr>
                <w:rFonts w:ascii="Times New Roman" w:hAnsi="Times New Roman"/>
                <w:sz w:val="28"/>
                <w:szCs w:val="28"/>
              </w:rPr>
              <w:t xml:space="preserve">ый урок в рамках </w:t>
            </w:r>
            <w:r w:rsidR="00EF57F0" w:rsidRPr="00A82113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7C086E" w:rsidRPr="00A82113">
              <w:rPr>
                <w:rFonts w:ascii="Times New Roman" w:hAnsi="Times New Roman"/>
                <w:sz w:val="28"/>
                <w:szCs w:val="28"/>
              </w:rPr>
              <w:t>ФГОС</w:t>
            </w:r>
            <w:r w:rsidR="00EF57F0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94D">
              <w:rPr>
                <w:rFonts w:ascii="Times New Roman" w:hAnsi="Times New Roman"/>
                <w:sz w:val="28"/>
                <w:szCs w:val="28"/>
              </w:rPr>
              <w:t>СОО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:rsidR="00C27438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по УМР, руководители 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533D82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3A7E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Совершенствование воспитательной деятельности , способствующей развитию нравственной , физически здоровой личности, способной к творчеству и самоопределению.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800"/>
        <w:gridCol w:w="1764"/>
        <w:gridCol w:w="2556"/>
      </w:tblGrid>
      <w:tr w:rsidR="00C27438" w:rsidRPr="00A82113" w:rsidTr="00533D82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8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Методические семинары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Практическое изучение вопросов, являющихся проблемными для   педагогов</w:t>
            </w: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Default="005C047F" w:rsidP="00A82113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1.Современный урок в соответствии с ФГОС НОО - индивидуальная стратегия профессионального роста</w:t>
            </w:r>
          </w:p>
          <w:p w:rsidR="008A694D" w:rsidRPr="00A82113" w:rsidRDefault="008A694D" w:rsidP="00A82113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2."Мои друзья - дорожные знаки"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теоретических знаний  педагогов.</w:t>
            </w: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1.Особенности ЕГЭ по русскому языку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2.Одаренные дети и особенности работы с ними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гуманитарного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Концепция развития математического образования</w:t>
            </w:r>
          </w:p>
          <w:p w:rsidR="006F56C5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 Методическое сопровождение подготовки к ГИА</w:t>
            </w:r>
          </w:p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Работа с одаренными детьми в условиях реализации ФГОС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         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 xml:space="preserve"> естественно – математического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sectPr w:rsidR="00C27438" w:rsidRPr="00A82113" w:rsidSect="00C274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1E" w:rsidRDefault="0041761E" w:rsidP="00C27438">
      <w:r>
        <w:separator/>
      </w:r>
    </w:p>
  </w:endnote>
  <w:endnote w:type="continuationSeparator" w:id="1">
    <w:p w:rsidR="0041761E" w:rsidRDefault="0041761E" w:rsidP="00C2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1E" w:rsidRDefault="0041761E" w:rsidP="00C27438">
      <w:r>
        <w:separator/>
      </w:r>
    </w:p>
  </w:footnote>
  <w:footnote w:type="continuationSeparator" w:id="1">
    <w:p w:rsidR="0041761E" w:rsidRDefault="0041761E" w:rsidP="00C27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C97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A8D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858"/>
    <w:rsid w:val="00027F27"/>
    <w:rsid w:val="000538E8"/>
    <w:rsid w:val="00080375"/>
    <w:rsid w:val="0008274B"/>
    <w:rsid w:val="001008F8"/>
    <w:rsid w:val="00117DEA"/>
    <w:rsid w:val="001523B8"/>
    <w:rsid w:val="001771C3"/>
    <w:rsid w:val="001D69CB"/>
    <w:rsid w:val="002F01E8"/>
    <w:rsid w:val="00317FDC"/>
    <w:rsid w:val="003A7E19"/>
    <w:rsid w:val="003F4294"/>
    <w:rsid w:val="003F6E4F"/>
    <w:rsid w:val="0041761E"/>
    <w:rsid w:val="004C3660"/>
    <w:rsid w:val="00523FC4"/>
    <w:rsid w:val="005252F5"/>
    <w:rsid w:val="00526106"/>
    <w:rsid w:val="00571158"/>
    <w:rsid w:val="00582843"/>
    <w:rsid w:val="005A78A5"/>
    <w:rsid w:val="005C047F"/>
    <w:rsid w:val="005E211C"/>
    <w:rsid w:val="005F508C"/>
    <w:rsid w:val="00672858"/>
    <w:rsid w:val="006E11E4"/>
    <w:rsid w:val="006F56C5"/>
    <w:rsid w:val="00712A23"/>
    <w:rsid w:val="007623C7"/>
    <w:rsid w:val="007800F2"/>
    <w:rsid w:val="00781E06"/>
    <w:rsid w:val="007A5719"/>
    <w:rsid w:val="007C086E"/>
    <w:rsid w:val="008326F4"/>
    <w:rsid w:val="00872D33"/>
    <w:rsid w:val="008A694D"/>
    <w:rsid w:val="008D3D8E"/>
    <w:rsid w:val="0097640F"/>
    <w:rsid w:val="00986594"/>
    <w:rsid w:val="009A5511"/>
    <w:rsid w:val="009E0C6E"/>
    <w:rsid w:val="009E571B"/>
    <w:rsid w:val="009E7E5B"/>
    <w:rsid w:val="00A03519"/>
    <w:rsid w:val="00A04B46"/>
    <w:rsid w:val="00A07141"/>
    <w:rsid w:val="00A47731"/>
    <w:rsid w:val="00A532E5"/>
    <w:rsid w:val="00A82113"/>
    <w:rsid w:val="00A85653"/>
    <w:rsid w:val="00AB4447"/>
    <w:rsid w:val="00B10B76"/>
    <w:rsid w:val="00B7586C"/>
    <w:rsid w:val="00B82D82"/>
    <w:rsid w:val="00BD44AE"/>
    <w:rsid w:val="00C27438"/>
    <w:rsid w:val="00D6549C"/>
    <w:rsid w:val="00DA1BBE"/>
    <w:rsid w:val="00E13E8C"/>
    <w:rsid w:val="00E14D76"/>
    <w:rsid w:val="00E27A5E"/>
    <w:rsid w:val="00E3660B"/>
    <w:rsid w:val="00ED3539"/>
    <w:rsid w:val="00EE0EFB"/>
    <w:rsid w:val="00EF57F0"/>
    <w:rsid w:val="00F014D1"/>
    <w:rsid w:val="00F62ACF"/>
    <w:rsid w:val="00FA0A76"/>
    <w:rsid w:val="00FA7E40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438"/>
  </w:style>
  <w:style w:type="paragraph" w:customStyle="1" w:styleId="Default">
    <w:name w:val="Default"/>
    <w:rsid w:val="006E1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F56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04B46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7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438"/>
  </w:style>
  <w:style w:type="paragraph" w:customStyle="1" w:styleId="Default">
    <w:name w:val="Default"/>
    <w:rsid w:val="006E1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F56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2017-11-11T10:00:00Z</cp:lastPrinted>
  <dcterms:created xsi:type="dcterms:W3CDTF">2016-09-02T05:42:00Z</dcterms:created>
  <dcterms:modified xsi:type="dcterms:W3CDTF">2017-11-11T10:01:00Z</dcterms:modified>
</cp:coreProperties>
</file>